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B0" w:rsidRDefault="00782CB0" w:rsidP="00782CB0">
      <w:bookmarkStart w:id="0" w:name="_GoBack"/>
      <w:bookmarkEnd w:id="0"/>
      <w:r w:rsidRPr="00501709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48E0AA7C" wp14:editId="6DF93E12">
            <wp:simplePos x="0" y="0"/>
            <wp:positionH relativeFrom="column">
              <wp:posOffset>-1028700</wp:posOffset>
            </wp:positionH>
            <wp:positionV relativeFrom="page">
              <wp:posOffset>871220</wp:posOffset>
            </wp:positionV>
            <wp:extent cx="7772400" cy="1485900"/>
            <wp:effectExtent l="19050" t="0" r="0" b="0"/>
            <wp:wrapTight wrapText="bothSides">
              <wp:wrapPolygon edited="0">
                <wp:start x="-53" y="0"/>
                <wp:lineTo x="-53" y="21323"/>
                <wp:lineTo x="21600" y="21323"/>
                <wp:lineTo x="21600" y="0"/>
                <wp:lineTo x="-53" y="0"/>
              </wp:wrapPolygon>
            </wp:wrapTight>
            <wp:docPr id="2" name="Picture 2" descr="ack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k 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82CB0" w:rsidTr="00560CD5">
        <w:trPr>
          <w:trHeight w:val="415"/>
        </w:trPr>
        <w:tc>
          <w:tcPr>
            <w:tcW w:w="2830" w:type="dxa"/>
          </w:tcPr>
          <w:p w:rsidR="00782CB0" w:rsidRPr="00561130" w:rsidRDefault="00782CB0" w:rsidP="00560CD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561130">
              <w:rPr>
                <w:rFonts w:ascii="Arial" w:hAnsi="Arial" w:cs="Arial"/>
                <w:b/>
                <w:color w:val="454545"/>
                <w:sz w:val="22"/>
                <w:szCs w:val="22"/>
              </w:rPr>
              <w:t>Job Title</w:t>
            </w:r>
          </w:p>
        </w:tc>
        <w:tc>
          <w:tcPr>
            <w:tcW w:w="6186" w:type="dxa"/>
          </w:tcPr>
          <w:p w:rsidR="00782CB0" w:rsidRPr="00561130" w:rsidRDefault="00FA65A1" w:rsidP="00560CD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Admissions Co-Ordinator</w:t>
            </w:r>
          </w:p>
        </w:tc>
      </w:tr>
      <w:tr w:rsidR="00782CB0" w:rsidTr="00560CD5">
        <w:tc>
          <w:tcPr>
            <w:tcW w:w="2830" w:type="dxa"/>
          </w:tcPr>
          <w:p w:rsidR="00782CB0" w:rsidRPr="00561130" w:rsidRDefault="00782CB0" w:rsidP="00560CD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561130">
              <w:rPr>
                <w:rFonts w:ascii="Arial" w:hAnsi="Arial" w:cs="Arial"/>
                <w:b/>
                <w:color w:val="454545"/>
                <w:sz w:val="22"/>
                <w:szCs w:val="22"/>
              </w:rPr>
              <w:t>Date</w:t>
            </w:r>
          </w:p>
        </w:tc>
        <w:tc>
          <w:tcPr>
            <w:tcW w:w="6186" w:type="dxa"/>
          </w:tcPr>
          <w:p w:rsidR="00782CB0" w:rsidRPr="00561130" w:rsidRDefault="00FA65A1" w:rsidP="00560CD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 xml:space="preserve">July </w:t>
            </w:r>
            <w:r w:rsidR="00782CB0" w:rsidRPr="00561130">
              <w:rPr>
                <w:rFonts w:ascii="Arial" w:hAnsi="Arial" w:cs="Arial"/>
                <w:color w:val="454545"/>
                <w:sz w:val="22"/>
                <w:szCs w:val="22"/>
              </w:rPr>
              <w:t>2017</w:t>
            </w:r>
          </w:p>
        </w:tc>
      </w:tr>
      <w:tr w:rsidR="00782CB0" w:rsidTr="00560CD5">
        <w:tc>
          <w:tcPr>
            <w:tcW w:w="2830" w:type="dxa"/>
          </w:tcPr>
          <w:p w:rsidR="00782CB0" w:rsidRPr="00561130" w:rsidRDefault="00782CB0" w:rsidP="00560CD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561130">
              <w:rPr>
                <w:rFonts w:ascii="Arial" w:hAnsi="Arial" w:cs="Arial"/>
                <w:b/>
                <w:color w:val="454545"/>
                <w:sz w:val="22"/>
                <w:szCs w:val="22"/>
              </w:rPr>
              <w:t>Department</w:t>
            </w:r>
          </w:p>
        </w:tc>
        <w:tc>
          <w:tcPr>
            <w:tcW w:w="6186" w:type="dxa"/>
          </w:tcPr>
          <w:p w:rsidR="00782CB0" w:rsidRPr="00561130" w:rsidRDefault="00FA65A1" w:rsidP="00560CD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Marketing and Admissions</w:t>
            </w:r>
          </w:p>
        </w:tc>
      </w:tr>
      <w:tr w:rsidR="00782CB0" w:rsidTr="00560CD5">
        <w:tc>
          <w:tcPr>
            <w:tcW w:w="2830" w:type="dxa"/>
          </w:tcPr>
          <w:p w:rsidR="00782CB0" w:rsidRPr="00561130" w:rsidRDefault="00782CB0" w:rsidP="00560CD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561130">
              <w:rPr>
                <w:rFonts w:ascii="Arial" w:hAnsi="Arial" w:cs="Arial"/>
                <w:b/>
                <w:color w:val="454545"/>
                <w:sz w:val="22"/>
                <w:szCs w:val="22"/>
              </w:rPr>
              <w:t>Reports to</w:t>
            </w:r>
          </w:p>
        </w:tc>
        <w:tc>
          <w:tcPr>
            <w:tcW w:w="6186" w:type="dxa"/>
          </w:tcPr>
          <w:p w:rsidR="00782CB0" w:rsidRPr="00561130" w:rsidRDefault="00FA65A1" w:rsidP="00560CD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Director of Marketing, Admissions and Communications</w:t>
            </w:r>
          </w:p>
        </w:tc>
      </w:tr>
      <w:tr w:rsidR="00782CB0" w:rsidTr="00560CD5">
        <w:tc>
          <w:tcPr>
            <w:tcW w:w="2830" w:type="dxa"/>
          </w:tcPr>
          <w:p w:rsidR="00782CB0" w:rsidRPr="00561130" w:rsidRDefault="00782CB0" w:rsidP="00560CD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561130">
              <w:rPr>
                <w:rFonts w:ascii="Arial" w:hAnsi="Arial" w:cs="Arial"/>
                <w:b/>
                <w:color w:val="454545"/>
                <w:sz w:val="22"/>
                <w:szCs w:val="22"/>
              </w:rPr>
              <w:t>Responsible for</w:t>
            </w:r>
          </w:p>
        </w:tc>
        <w:tc>
          <w:tcPr>
            <w:tcW w:w="6186" w:type="dxa"/>
          </w:tcPr>
          <w:p w:rsidR="00782CB0" w:rsidRPr="00561130" w:rsidRDefault="00FA65A1" w:rsidP="00560CD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Support of the Marketing and Admissions Process</w:t>
            </w:r>
          </w:p>
        </w:tc>
      </w:tr>
    </w:tbl>
    <w:p w:rsidR="00782CB0" w:rsidRDefault="00782CB0" w:rsidP="00782CB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54545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2CB0" w:rsidRPr="00561130" w:rsidTr="00560CD5">
        <w:tc>
          <w:tcPr>
            <w:tcW w:w="9016" w:type="dxa"/>
            <w:shd w:val="clear" w:color="auto" w:fill="D0CECE" w:themeFill="background2" w:themeFillShade="E6"/>
          </w:tcPr>
          <w:p w:rsidR="00782CB0" w:rsidRPr="00561130" w:rsidRDefault="00782CB0" w:rsidP="00560CD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561130">
              <w:rPr>
                <w:rFonts w:ascii="Arial" w:hAnsi="Arial" w:cs="Arial"/>
                <w:b/>
                <w:color w:val="454545"/>
                <w:sz w:val="22"/>
                <w:szCs w:val="22"/>
              </w:rPr>
              <w:t>Purpose of the Role</w:t>
            </w:r>
          </w:p>
        </w:tc>
      </w:tr>
      <w:tr w:rsidR="00782CB0" w:rsidRPr="00561130" w:rsidTr="00560CD5">
        <w:tc>
          <w:tcPr>
            <w:tcW w:w="9016" w:type="dxa"/>
          </w:tcPr>
          <w:p w:rsidR="00782CB0" w:rsidRDefault="00FA65A1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To provide on-going support to the expanding Marketing and Admissions Department in order to ensure an efficient and effective admissions process.</w:t>
            </w:r>
          </w:p>
          <w:p w:rsidR="00782CB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</w:p>
          <w:p w:rsidR="00782CB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</w:p>
          <w:p w:rsidR="00782CB0" w:rsidRPr="00471759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 xml:space="preserve"> </w:t>
            </w:r>
          </w:p>
        </w:tc>
      </w:tr>
    </w:tbl>
    <w:p w:rsidR="00782CB0" w:rsidRPr="00561130" w:rsidRDefault="00782CB0" w:rsidP="00782CB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454545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2CB0" w:rsidRPr="00561130" w:rsidTr="00560CD5">
        <w:tc>
          <w:tcPr>
            <w:tcW w:w="9016" w:type="dxa"/>
            <w:shd w:val="clear" w:color="auto" w:fill="D0CECE" w:themeFill="background2" w:themeFillShade="E6"/>
          </w:tcPr>
          <w:p w:rsidR="00782CB0" w:rsidRPr="00561130" w:rsidRDefault="00782CB0" w:rsidP="00560CD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561130">
              <w:rPr>
                <w:rFonts w:ascii="Arial" w:hAnsi="Arial" w:cs="Arial"/>
                <w:b/>
                <w:color w:val="454545"/>
                <w:sz w:val="22"/>
                <w:szCs w:val="22"/>
              </w:rPr>
              <w:t>Departmental Information</w:t>
            </w:r>
          </w:p>
        </w:tc>
      </w:tr>
      <w:tr w:rsidR="00782CB0" w:rsidRPr="00561130" w:rsidTr="00560CD5">
        <w:tc>
          <w:tcPr>
            <w:tcW w:w="9016" w:type="dxa"/>
          </w:tcPr>
          <w:p w:rsidR="00782CB0" w:rsidRPr="00FA65A1" w:rsidRDefault="00FA65A1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The De</w:t>
            </w:r>
            <w:r w:rsidRPr="00FA65A1">
              <w:rPr>
                <w:rFonts w:ascii="Arial" w:hAnsi="Arial" w:cs="Arial"/>
                <w:color w:val="454545"/>
                <w:sz w:val="22"/>
                <w:szCs w:val="22"/>
              </w:rPr>
              <w:t>partment</w:t>
            </w:r>
            <w:r>
              <w:rPr>
                <w:rFonts w:ascii="Arial" w:hAnsi="Arial" w:cs="Arial"/>
                <w:color w:val="454545"/>
                <w:sz w:val="22"/>
                <w:szCs w:val="22"/>
              </w:rPr>
              <w:t xml:space="preserve"> oversees the external communications function of the school. It consists of the Director of Marketing, Admissions and Communications; the Admissions Secretary, and the Marketing, Alumni and Development Co-Ordinator.</w:t>
            </w:r>
          </w:p>
          <w:p w:rsidR="00782CB0" w:rsidRPr="0056113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  <w:p w:rsidR="00782CB0" w:rsidRPr="0056113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</w:tc>
      </w:tr>
    </w:tbl>
    <w:p w:rsidR="00782CB0" w:rsidRPr="00561130" w:rsidRDefault="00782CB0" w:rsidP="00782CB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454545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0"/>
        <w:gridCol w:w="4666"/>
      </w:tblGrid>
      <w:tr w:rsidR="00782CB0" w:rsidRPr="00561130" w:rsidTr="00560CD5">
        <w:tc>
          <w:tcPr>
            <w:tcW w:w="9016" w:type="dxa"/>
            <w:gridSpan w:val="2"/>
            <w:shd w:val="clear" w:color="auto" w:fill="D0CECE" w:themeFill="background2" w:themeFillShade="E6"/>
          </w:tcPr>
          <w:p w:rsidR="00782CB0" w:rsidRPr="00561130" w:rsidRDefault="00782CB0" w:rsidP="00560CD5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561130">
              <w:rPr>
                <w:rFonts w:ascii="Arial" w:hAnsi="Arial" w:cs="Arial"/>
                <w:b/>
                <w:color w:val="454545"/>
                <w:sz w:val="22"/>
                <w:szCs w:val="22"/>
              </w:rPr>
              <w:t xml:space="preserve">Main tasks and responsibilities </w:t>
            </w:r>
          </w:p>
        </w:tc>
      </w:tr>
      <w:tr w:rsidR="00782CB0" w:rsidTr="00560CD5">
        <w:tc>
          <w:tcPr>
            <w:tcW w:w="9016" w:type="dxa"/>
            <w:gridSpan w:val="2"/>
          </w:tcPr>
          <w:p w:rsidR="00782CB0" w:rsidRDefault="00C463E5" w:rsidP="00C463E5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6"/>
                <w:szCs w:val="26"/>
              </w:rPr>
            </w:pPr>
            <w:r>
              <w:rPr>
                <w:rFonts w:ascii="Arial" w:hAnsi="Arial" w:cs="Arial"/>
                <w:color w:val="454545"/>
                <w:sz w:val="26"/>
                <w:szCs w:val="26"/>
              </w:rPr>
              <w:t>Cultivation of new Boarding and Day Markets</w:t>
            </w:r>
          </w:p>
          <w:p w:rsidR="00C463E5" w:rsidRDefault="00C463E5" w:rsidP="00C463E5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6"/>
                <w:szCs w:val="26"/>
              </w:rPr>
            </w:pPr>
            <w:r>
              <w:rPr>
                <w:rFonts w:ascii="Arial" w:hAnsi="Arial" w:cs="Arial"/>
                <w:color w:val="454545"/>
                <w:sz w:val="26"/>
                <w:szCs w:val="26"/>
              </w:rPr>
              <w:t>Co-ordination of the In-Term Programme for short-stay students</w:t>
            </w:r>
          </w:p>
          <w:p w:rsidR="00C463E5" w:rsidRDefault="00C463E5" w:rsidP="00C463E5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6"/>
                <w:szCs w:val="26"/>
              </w:rPr>
            </w:pPr>
            <w:r>
              <w:rPr>
                <w:rFonts w:ascii="Arial" w:hAnsi="Arial" w:cs="Arial"/>
                <w:color w:val="454545"/>
                <w:sz w:val="26"/>
                <w:szCs w:val="26"/>
              </w:rPr>
              <w:t>Provide administrative support to the Admissions Secretary</w:t>
            </w:r>
          </w:p>
          <w:p w:rsidR="00C463E5" w:rsidRDefault="00C463E5" w:rsidP="00C463E5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6"/>
                <w:szCs w:val="26"/>
              </w:rPr>
            </w:pPr>
            <w:r>
              <w:rPr>
                <w:rFonts w:ascii="Arial" w:hAnsi="Arial" w:cs="Arial"/>
                <w:color w:val="454545"/>
                <w:sz w:val="26"/>
                <w:szCs w:val="26"/>
              </w:rPr>
              <w:t>Attend domestic and international promotional events</w:t>
            </w:r>
          </w:p>
          <w:p w:rsidR="00C463E5" w:rsidRDefault="00C463E5" w:rsidP="00C463E5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6"/>
                <w:szCs w:val="26"/>
              </w:rPr>
            </w:pPr>
            <w:r>
              <w:rPr>
                <w:rFonts w:ascii="Arial" w:hAnsi="Arial" w:cs="Arial"/>
                <w:color w:val="454545"/>
                <w:sz w:val="26"/>
                <w:szCs w:val="26"/>
              </w:rPr>
              <w:lastRenderedPageBreak/>
              <w:t>Assist with the planning and execution of Open Mornings and other promotional events</w:t>
            </w:r>
          </w:p>
          <w:p w:rsidR="00C463E5" w:rsidRDefault="00C463E5" w:rsidP="00C463E5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6"/>
                <w:szCs w:val="26"/>
              </w:rPr>
            </w:pPr>
            <w:r>
              <w:rPr>
                <w:rFonts w:ascii="Arial" w:hAnsi="Arial" w:cs="Arial"/>
                <w:color w:val="454545"/>
                <w:sz w:val="26"/>
                <w:szCs w:val="26"/>
              </w:rPr>
              <w:t>Provide support to the production of school publications</w:t>
            </w:r>
          </w:p>
          <w:p w:rsidR="00C463E5" w:rsidRDefault="00C463E5" w:rsidP="00C463E5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6"/>
                <w:szCs w:val="26"/>
              </w:rPr>
            </w:pPr>
            <w:r>
              <w:rPr>
                <w:rFonts w:ascii="Arial" w:hAnsi="Arial" w:cs="Arial"/>
                <w:color w:val="454545"/>
                <w:sz w:val="26"/>
                <w:szCs w:val="26"/>
              </w:rPr>
              <w:t>Liaise with key stakeholders including current parents, prospective parents, alumni and education agents.</w:t>
            </w:r>
          </w:p>
          <w:p w:rsidR="00782CB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454545"/>
                <w:sz w:val="26"/>
                <w:szCs w:val="26"/>
              </w:rPr>
            </w:pPr>
          </w:p>
          <w:p w:rsidR="00782CB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454545"/>
                <w:sz w:val="26"/>
                <w:szCs w:val="26"/>
              </w:rPr>
            </w:pPr>
          </w:p>
          <w:p w:rsidR="00782CB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454545"/>
                <w:sz w:val="26"/>
                <w:szCs w:val="26"/>
              </w:rPr>
            </w:pPr>
          </w:p>
        </w:tc>
      </w:tr>
      <w:tr w:rsidR="00782CB0" w:rsidTr="00560CD5">
        <w:tc>
          <w:tcPr>
            <w:tcW w:w="9016" w:type="dxa"/>
            <w:gridSpan w:val="2"/>
            <w:shd w:val="clear" w:color="auto" w:fill="D0CECE" w:themeFill="background2" w:themeFillShade="E6"/>
          </w:tcPr>
          <w:p w:rsidR="00782CB0" w:rsidRPr="00471759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</w:tc>
      </w:tr>
      <w:tr w:rsidR="00782CB0" w:rsidTr="00560CD5">
        <w:tc>
          <w:tcPr>
            <w:tcW w:w="9016" w:type="dxa"/>
            <w:gridSpan w:val="2"/>
          </w:tcPr>
          <w:p w:rsidR="00782CB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471759">
              <w:rPr>
                <w:rFonts w:ascii="Arial" w:hAnsi="Arial" w:cs="Arial"/>
                <w:b/>
                <w:color w:val="454545"/>
                <w:sz w:val="22"/>
                <w:szCs w:val="22"/>
              </w:rPr>
              <w:t>Educational Attainment</w:t>
            </w:r>
          </w:p>
          <w:p w:rsidR="00C463E5" w:rsidRPr="00C463E5" w:rsidRDefault="00C463E5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463E5">
              <w:rPr>
                <w:rFonts w:ascii="Arial" w:hAnsi="Arial" w:cs="Arial"/>
                <w:color w:val="454545"/>
                <w:sz w:val="22"/>
                <w:szCs w:val="22"/>
              </w:rPr>
              <w:t>Preferably degree qualified.</w:t>
            </w:r>
          </w:p>
          <w:p w:rsidR="00782CB0" w:rsidRPr="00471759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  <w:p w:rsidR="00782CB0" w:rsidRPr="00471759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</w:tc>
      </w:tr>
      <w:tr w:rsidR="00782CB0" w:rsidTr="00560CD5">
        <w:tc>
          <w:tcPr>
            <w:tcW w:w="4350" w:type="dxa"/>
          </w:tcPr>
          <w:p w:rsidR="00782CB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471759">
              <w:rPr>
                <w:rFonts w:ascii="Arial" w:hAnsi="Arial" w:cs="Arial"/>
                <w:b/>
                <w:color w:val="454545"/>
                <w:sz w:val="22"/>
                <w:szCs w:val="22"/>
              </w:rPr>
              <w:t>Essential Experience</w:t>
            </w:r>
          </w:p>
          <w:p w:rsidR="00C463E5" w:rsidRDefault="00C463E5" w:rsidP="00C463E5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463E5">
              <w:rPr>
                <w:rFonts w:ascii="Arial" w:hAnsi="Arial" w:cs="Arial"/>
                <w:color w:val="454545"/>
                <w:sz w:val="22"/>
                <w:szCs w:val="22"/>
              </w:rPr>
              <w:t>Some marketing, promotional or customer service</w:t>
            </w:r>
          </w:p>
          <w:p w:rsidR="00C463E5" w:rsidRDefault="00C463E5" w:rsidP="00C463E5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Database knowledge</w:t>
            </w:r>
          </w:p>
          <w:p w:rsidR="00C463E5" w:rsidRDefault="00C463E5" w:rsidP="00C463E5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Presentation skills</w:t>
            </w:r>
          </w:p>
          <w:p w:rsidR="00C463E5" w:rsidRPr="00C463E5" w:rsidRDefault="00C463E5" w:rsidP="00C463E5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Outgoing and confident personality</w:t>
            </w:r>
          </w:p>
          <w:p w:rsidR="00782CB0" w:rsidRPr="00471759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  <w:p w:rsidR="00782CB0" w:rsidRPr="00471759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  <w:p w:rsidR="00782CB0" w:rsidRPr="00471759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  <w:p w:rsidR="00782CB0" w:rsidRPr="00471759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</w:tc>
        <w:tc>
          <w:tcPr>
            <w:tcW w:w="4666" w:type="dxa"/>
          </w:tcPr>
          <w:p w:rsidR="00782CB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471759">
              <w:rPr>
                <w:rFonts w:ascii="Arial" w:hAnsi="Arial" w:cs="Arial"/>
                <w:b/>
                <w:color w:val="454545"/>
                <w:sz w:val="22"/>
                <w:szCs w:val="22"/>
              </w:rPr>
              <w:t>Desirable Experience</w:t>
            </w:r>
          </w:p>
          <w:p w:rsidR="00B4452B" w:rsidRDefault="00B4452B" w:rsidP="00B4452B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B4452B">
              <w:rPr>
                <w:rFonts w:ascii="Arial" w:hAnsi="Arial" w:cs="Arial"/>
                <w:color w:val="454545"/>
                <w:sz w:val="22"/>
                <w:szCs w:val="22"/>
              </w:rPr>
              <w:t>Social media skills</w:t>
            </w:r>
          </w:p>
          <w:p w:rsidR="00B4452B" w:rsidRPr="00B4452B" w:rsidRDefault="00B4452B" w:rsidP="00B4452B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Paid or voluntary experience in a similar role</w:t>
            </w:r>
          </w:p>
        </w:tc>
      </w:tr>
      <w:tr w:rsidR="00782CB0" w:rsidTr="00560CD5">
        <w:tc>
          <w:tcPr>
            <w:tcW w:w="9016" w:type="dxa"/>
            <w:gridSpan w:val="2"/>
          </w:tcPr>
          <w:p w:rsidR="00782CB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471759">
              <w:rPr>
                <w:rFonts w:ascii="Arial" w:hAnsi="Arial" w:cs="Arial"/>
                <w:b/>
                <w:color w:val="454545"/>
                <w:sz w:val="22"/>
                <w:szCs w:val="22"/>
              </w:rPr>
              <w:t>Knowledge and Experience</w:t>
            </w:r>
          </w:p>
          <w:p w:rsidR="00B4452B" w:rsidRDefault="00B4452B" w:rsidP="00B4452B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B4452B">
              <w:rPr>
                <w:rFonts w:ascii="Arial" w:hAnsi="Arial" w:cs="Arial"/>
                <w:color w:val="454545"/>
                <w:sz w:val="22"/>
                <w:szCs w:val="22"/>
              </w:rPr>
              <w:t xml:space="preserve">Possibly some </w:t>
            </w:r>
            <w:r>
              <w:rPr>
                <w:rFonts w:ascii="Arial" w:hAnsi="Arial" w:cs="Arial"/>
                <w:color w:val="454545"/>
                <w:sz w:val="22"/>
                <w:szCs w:val="22"/>
              </w:rPr>
              <w:t>knowledge of the international student market</w:t>
            </w:r>
          </w:p>
          <w:p w:rsidR="00B4452B" w:rsidRDefault="00B4452B" w:rsidP="00B4452B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Knowledge and experience of the independent school market</w:t>
            </w:r>
          </w:p>
          <w:p w:rsidR="00B729FE" w:rsidRPr="00B4452B" w:rsidRDefault="00B729FE" w:rsidP="00B4452B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Paid or voluntary experience in a similar role</w:t>
            </w:r>
          </w:p>
          <w:p w:rsidR="00782CB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  <w:p w:rsidR="00782CB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  <w:p w:rsidR="00782CB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  <w:p w:rsidR="00782CB0" w:rsidRPr="00471759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</w:tc>
      </w:tr>
      <w:tr w:rsidR="00782CB0" w:rsidTr="00560CD5">
        <w:tc>
          <w:tcPr>
            <w:tcW w:w="9016" w:type="dxa"/>
            <w:gridSpan w:val="2"/>
          </w:tcPr>
          <w:p w:rsidR="00782CB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471759">
              <w:rPr>
                <w:rFonts w:ascii="Arial" w:hAnsi="Arial" w:cs="Arial"/>
                <w:b/>
                <w:color w:val="454545"/>
                <w:sz w:val="22"/>
                <w:szCs w:val="22"/>
              </w:rPr>
              <w:lastRenderedPageBreak/>
              <w:t>Core Competences</w:t>
            </w:r>
          </w:p>
          <w:p w:rsidR="00782CB0" w:rsidRPr="00B4452B" w:rsidRDefault="00B4452B" w:rsidP="00010591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B4452B">
              <w:rPr>
                <w:rFonts w:ascii="Arial" w:hAnsi="Arial" w:cs="Arial"/>
                <w:color w:val="454545"/>
                <w:sz w:val="22"/>
                <w:szCs w:val="22"/>
              </w:rPr>
              <w:t>Strong communications skills</w:t>
            </w:r>
          </w:p>
          <w:p w:rsidR="00B4452B" w:rsidRPr="00B4452B" w:rsidRDefault="00B4452B" w:rsidP="00010591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Ability to work co-operatively in team environment</w:t>
            </w:r>
          </w:p>
          <w:p w:rsidR="00B4452B" w:rsidRPr="00B4452B" w:rsidRDefault="00B4452B" w:rsidP="00010591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Customer-focused</w:t>
            </w:r>
          </w:p>
          <w:p w:rsidR="00B4452B" w:rsidRPr="00B4452B" w:rsidRDefault="00B4452B" w:rsidP="00010591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Planning and Organizational skills</w:t>
            </w:r>
          </w:p>
          <w:p w:rsidR="00B4452B" w:rsidRPr="00B4452B" w:rsidRDefault="00B4452B" w:rsidP="00010591">
            <w:pPr>
              <w:pStyle w:val="NormalWeb"/>
              <w:numPr>
                <w:ilvl w:val="0"/>
                <w:numId w:val="1"/>
              </w:numPr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Supportive of the Ackworth ethos</w:t>
            </w:r>
          </w:p>
          <w:p w:rsidR="00782CB0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  <w:p w:rsidR="00782CB0" w:rsidRPr="00471759" w:rsidRDefault="00782CB0" w:rsidP="00560CD5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</w:tc>
      </w:tr>
    </w:tbl>
    <w:p w:rsidR="00782CB0" w:rsidRDefault="00782CB0" w:rsidP="00782CB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54545"/>
          <w:sz w:val="26"/>
          <w:szCs w:val="26"/>
        </w:rPr>
      </w:pPr>
    </w:p>
    <w:p w:rsidR="00782CB0" w:rsidRDefault="00782CB0" w:rsidP="00782CB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54545"/>
          <w:sz w:val="26"/>
          <w:szCs w:val="26"/>
        </w:rPr>
      </w:pPr>
    </w:p>
    <w:p w:rsidR="00137F05" w:rsidRDefault="00137F05" w:rsidP="00782CB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454545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454545"/>
          <w:sz w:val="26"/>
          <w:szCs w:val="26"/>
          <w:u w:val="single"/>
        </w:rPr>
        <w:t>The Admissions Co-</w:t>
      </w:r>
      <w:proofErr w:type="gramStart"/>
      <w:r>
        <w:rPr>
          <w:rFonts w:ascii="Arial" w:hAnsi="Arial" w:cs="Arial"/>
          <w:b/>
          <w:bCs/>
          <w:color w:val="454545"/>
          <w:sz w:val="26"/>
          <w:szCs w:val="26"/>
          <w:u w:val="single"/>
        </w:rPr>
        <w:t xml:space="preserve">Ordinator </w:t>
      </w:r>
      <w:r w:rsidR="00782CB0">
        <w:rPr>
          <w:rFonts w:ascii="Arial" w:hAnsi="Arial" w:cs="Arial"/>
          <w:b/>
          <w:bCs/>
          <w:color w:val="454545"/>
          <w:sz w:val="26"/>
          <w:szCs w:val="26"/>
          <w:u w:val="single"/>
        </w:rPr>
        <w:t xml:space="preserve"> Role</w:t>
      </w:r>
      <w:proofErr w:type="gramEnd"/>
    </w:p>
    <w:p w:rsidR="00782CB0" w:rsidRPr="00137F05" w:rsidRDefault="00137F05" w:rsidP="00782CB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54545"/>
          <w:sz w:val="26"/>
          <w:szCs w:val="26"/>
        </w:rPr>
      </w:pPr>
      <w:r w:rsidRPr="00137F05">
        <w:rPr>
          <w:rFonts w:ascii="Arial" w:hAnsi="Arial" w:cs="Arial"/>
          <w:bCs/>
          <w:color w:val="454545"/>
          <w:sz w:val="26"/>
          <w:szCs w:val="26"/>
        </w:rPr>
        <w:t>The role of</w:t>
      </w:r>
      <w:r>
        <w:rPr>
          <w:rFonts w:ascii="Arial" w:hAnsi="Arial" w:cs="Arial"/>
          <w:color w:val="454545"/>
          <w:sz w:val="26"/>
          <w:szCs w:val="26"/>
        </w:rPr>
        <w:t xml:space="preserve"> the Admissions Co-Ordinator is to provide marketing and administrative support to both the Director of Marketing , Admissions and Communications; the Admissions Secretary, and the Marketing, Alumni, and Development Co-Ordinator.</w:t>
      </w:r>
      <w:r w:rsidR="00782CB0" w:rsidRPr="00137F05">
        <w:rPr>
          <w:rFonts w:ascii="Arial" w:hAnsi="Arial" w:cs="Arial"/>
          <w:color w:val="454545"/>
          <w:sz w:val="26"/>
          <w:szCs w:val="26"/>
        </w:rPr>
        <w:br/>
      </w:r>
    </w:p>
    <w:p w:rsidR="00137F05" w:rsidRDefault="00782CB0" w:rsidP="00782CB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454545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454545"/>
          <w:sz w:val="26"/>
          <w:szCs w:val="26"/>
          <w:u w:val="single"/>
        </w:rPr>
        <w:t>Key responsibilities include:</w:t>
      </w:r>
    </w:p>
    <w:p w:rsidR="00137F05" w:rsidRPr="00137F05" w:rsidRDefault="00137F05" w:rsidP="00137F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454545"/>
          <w:sz w:val="26"/>
          <w:szCs w:val="26"/>
        </w:rPr>
      </w:pPr>
      <w:r w:rsidRPr="00137F05">
        <w:rPr>
          <w:rFonts w:ascii="Arial" w:hAnsi="Arial" w:cs="Arial"/>
          <w:bCs/>
          <w:color w:val="454545"/>
          <w:sz w:val="26"/>
          <w:szCs w:val="26"/>
        </w:rPr>
        <w:t>Cultivating</w:t>
      </w:r>
      <w:r>
        <w:rPr>
          <w:rFonts w:ascii="Arial" w:hAnsi="Arial" w:cs="Arial"/>
          <w:bCs/>
          <w:color w:val="454545"/>
          <w:sz w:val="26"/>
          <w:szCs w:val="26"/>
        </w:rPr>
        <w:t xml:space="preserve"> new Boarding and Day Markets</w:t>
      </w:r>
    </w:p>
    <w:p w:rsidR="00137F05" w:rsidRPr="00137F05" w:rsidRDefault="00137F05" w:rsidP="00137F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454545"/>
          <w:sz w:val="26"/>
          <w:szCs w:val="26"/>
        </w:rPr>
      </w:pPr>
      <w:r>
        <w:rPr>
          <w:rFonts w:ascii="Arial" w:hAnsi="Arial" w:cs="Arial"/>
          <w:bCs/>
          <w:color w:val="454545"/>
          <w:sz w:val="26"/>
          <w:szCs w:val="26"/>
        </w:rPr>
        <w:t>Co-Ordinating the In-Term Programme for short-stay students</w:t>
      </w:r>
    </w:p>
    <w:p w:rsidR="00782CB0" w:rsidRPr="00137F05" w:rsidRDefault="00137F05" w:rsidP="00137F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454545"/>
          <w:sz w:val="26"/>
          <w:szCs w:val="26"/>
        </w:rPr>
      </w:pPr>
      <w:r>
        <w:rPr>
          <w:rFonts w:ascii="Arial" w:hAnsi="Arial" w:cs="Arial"/>
          <w:bCs/>
          <w:color w:val="454545"/>
          <w:sz w:val="26"/>
          <w:szCs w:val="26"/>
        </w:rPr>
        <w:t>Planning and attending various promotional events.</w:t>
      </w:r>
      <w:r w:rsidR="00782CB0" w:rsidRPr="00137F05">
        <w:rPr>
          <w:rFonts w:ascii="Arial" w:hAnsi="Arial" w:cs="Arial"/>
          <w:bCs/>
          <w:color w:val="454545"/>
          <w:sz w:val="26"/>
          <w:szCs w:val="26"/>
        </w:rPr>
        <w:br/>
      </w:r>
      <w:r w:rsidR="00782CB0" w:rsidRPr="00137F05">
        <w:rPr>
          <w:rFonts w:ascii="Arial" w:hAnsi="Arial" w:cs="Arial"/>
          <w:bCs/>
          <w:color w:val="454545"/>
          <w:sz w:val="26"/>
          <w:szCs w:val="26"/>
        </w:rPr>
        <w:br/>
      </w:r>
    </w:p>
    <w:p w:rsidR="00782CB0" w:rsidRDefault="00137F05" w:rsidP="00782CB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54545"/>
          <w:sz w:val="26"/>
          <w:szCs w:val="26"/>
        </w:rPr>
      </w:pPr>
      <w:r>
        <w:rPr>
          <w:rFonts w:ascii="Arial" w:hAnsi="Arial" w:cs="Arial"/>
          <w:b/>
          <w:bCs/>
          <w:color w:val="454545"/>
          <w:sz w:val="26"/>
          <w:szCs w:val="26"/>
          <w:u w:val="single"/>
        </w:rPr>
        <w:t>Admissions Co-Ordinator</w:t>
      </w:r>
      <w:r w:rsidR="00782CB0">
        <w:rPr>
          <w:rFonts w:ascii="Arial" w:hAnsi="Arial" w:cs="Arial"/>
          <w:b/>
          <w:bCs/>
          <w:color w:val="454545"/>
          <w:sz w:val="26"/>
          <w:szCs w:val="26"/>
          <w:u w:val="single"/>
        </w:rPr>
        <w:t xml:space="preserve"> – Key skills:</w:t>
      </w:r>
    </w:p>
    <w:p w:rsidR="00782CB0" w:rsidRDefault="00782CB0" w:rsidP="00782CB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454545"/>
          <w:sz w:val="26"/>
          <w:szCs w:val="26"/>
        </w:rPr>
      </w:pPr>
      <w:r>
        <w:rPr>
          <w:rFonts w:ascii="Arial" w:hAnsi="Arial" w:cs="Arial"/>
          <w:b/>
          <w:bCs/>
          <w:color w:val="454545"/>
          <w:sz w:val="26"/>
          <w:szCs w:val="26"/>
        </w:rPr>
        <w:t>Essential</w:t>
      </w:r>
    </w:p>
    <w:p w:rsidR="00137F05" w:rsidRDefault="00137F05" w:rsidP="00137F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Cs/>
          <w:color w:val="454545"/>
          <w:sz w:val="26"/>
          <w:szCs w:val="26"/>
        </w:rPr>
      </w:pPr>
      <w:r>
        <w:rPr>
          <w:rFonts w:ascii="Arial" w:hAnsi="Arial" w:cs="Arial"/>
          <w:bCs/>
          <w:color w:val="454545"/>
          <w:sz w:val="26"/>
          <w:szCs w:val="26"/>
        </w:rPr>
        <w:t>Must be an o</w:t>
      </w:r>
      <w:r w:rsidRPr="00137F05">
        <w:rPr>
          <w:rFonts w:ascii="Arial" w:hAnsi="Arial" w:cs="Arial"/>
          <w:bCs/>
          <w:color w:val="454545"/>
          <w:sz w:val="26"/>
          <w:szCs w:val="26"/>
        </w:rPr>
        <w:t xml:space="preserve">utgoing and </w:t>
      </w:r>
      <w:r>
        <w:rPr>
          <w:rFonts w:ascii="Arial" w:hAnsi="Arial" w:cs="Arial"/>
          <w:bCs/>
          <w:color w:val="454545"/>
          <w:sz w:val="26"/>
          <w:szCs w:val="26"/>
        </w:rPr>
        <w:t>confident person able to converse with a wide ranging audience.</w:t>
      </w:r>
    </w:p>
    <w:p w:rsidR="00137F05" w:rsidRDefault="00137F05" w:rsidP="00137F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Cs/>
          <w:color w:val="454545"/>
          <w:sz w:val="26"/>
          <w:szCs w:val="26"/>
        </w:rPr>
      </w:pPr>
      <w:r>
        <w:rPr>
          <w:rFonts w:ascii="Arial" w:hAnsi="Arial" w:cs="Arial"/>
          <w:bCs/>
          <w:color w:val="454545"/>
          <w:sz w:val="26"/>
          <w:szCs w:val="26"/>
        </w:rPr>
        <w:lastRenderedPageBreak/>
        <w:t>Some marketing, promotional or customer-service skills including judicious follow –up and confirmation.</w:t>
      </w:r>
    </w:p>
    <w:p w:rsidR="00137F05" w:rsidRPr="00137F05" w:rsidRDefault="00137F05" w:rsidP="00137F05">
      <w:pPr>
        <w:pStyle w:val="NormalWeb"/>
        <w:shd w:val="clear" w:color="auto" w:fill="FFFFFF"/>
        <w:spacing w:before="0" w:beforeAutospacing="0" w:after="240" w:afterAutospacing="0"/>
        <w:ind w:left="720"/>
        <w:jc w:val="both"/>
        <w:rPr>
          <w:rFonts w:ascii="Arial" w:hAnsi="Arial" w:cs="Arial"/>
          <w:bCs/>
          <w:color w:val="454545"/>
          <w:sz w:val="26"/>
          <w:szCs w:val="26"/>
        </w:rPr>
      </w:pPr>
    </w:p>
    <w:p w:rsidR="00782CB0" w:rsidRDefault="00782CB0" w:rsidP="00782CB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454545"/>
          <w:sz w:val="26"/>
          <w:szCs w:val="26"/>
        </w:rPr>
      </w:pPr>
      <w:r>
        <w:rPr>
          <w:rFonts w:ascii="Arial" w:hAnsi="Arial" w:cs="Arial"/>
          <w:b/>
          <w:bCs/>
          <w:color w:val="454545"/>
          <w:sz w:val="26"/>
          <w:szCs w:val="26"/>
        </w:rPr>
        <w:t>Preferred</w:t>
      </w:r>
    </w:p>
    <w:p w:rsidR="00137F05" w:rsidRPr="00B729FE" w:rsidRDefault="00B729FE" w:rsidP="00137F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54545"/>
          <w:sz w:val="26"/>
          <w:szCs w:val="26"/>
        </w:rPr>
      </w:pPr>
      <w:r w:rsidRPr="00B729FE">
        <w:rPr>
          <w:rFonts w:ascii="Arial" w:hAnsi="Arial" w:cs="Arial"/>
          <w:bCs/>
          <w:color w:val="454545"/>
          <w:sz w:val="26"/>
          <w:szCs w:val="26"/>
        </w:rPr>
        <w:t xml:space="preserve">Familiarity </w:t>
      </w:r>
      <w:r>
        <w:rPr>
          <w:rFonts w:ascii="Arial" w:hAnsi="Arial" w:cs="Arial"/>
          <w:bCs/>
          <w:color w:val="454545"/>
          <w:sz w:val="26"/>
          <w:szCs w:val="26"/>
        </w:rPr>
        <w:t>with the use of student database systems.</w:t>
      </w:r>
    </w:p>
    <w:p w:rsidR="00B729FE" w:rsidRPr="00B729FE" w:rsidRDefault="00B729FE" w:rsidP="00137F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54545"/>
          <w:sz w:val="26"/>
          <w:szCs w:val="26"/>
        </w:rPr>
      </w:pPr>
      <w:r>
        <w:rPr>
          <w:rFonts w:ascii="Arial" w:hAnsi="Arial" w:cs="Arial"/>
          <w:bCs/>
          <w:color w:val="454545"/>
          <w:sz w:val="26"/>
          <w:szCs w:val="26"/>
        </w:rPr>
        <w:t>Knowledge of various social media within the corporate setting, such as Facebook, Linked and Twitter.</w:t>
      </w:r>
    </w:p>
    <w:p w:rsidR="00782CB0" w:rsidRPr="00B729FE" w:rsidRDefault="00782CB0" w:rsidP="00782CB0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Cs/>
          <w:color w:val="454545"/>
          <w:sz w:val="26"/>
          <w:szCs w:val="26"/>
        </w:rPr>
      </w:pPr>
      <w:r>
        <w:rPr>
          <w:rFonts w:ascii="Arial" w:hAnsi="Arial" w:cs="Arial"/>
          <w:b/>
          <w:bCs/>
          <w:color w:val="454545"/>
          <w:sz w:val="26"/>
          <w:szCs w:val="26"/>
        </w:rPr>
        <w:t>Exceptional</w:t>
      </w:r>
    </w:p>
    <w:p w:rsidR="00B729FE" w:rsidRPr="00B729FE" w:rsidRDefault="00B729FE" w:rsidP="00B729F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54545"/>
          <w:sz w:val="26"/>
          <w:szCs w:val="26"/>
        </w:rPr>
      </w:pPr>
      <w:r w:rsidRPr="00B729FE">
        <w:rPr>
          <w:rFonts w:ascii="Arial" w:hAnsi="Arial" w:cs="Arial"/>
          <w:bCs/>
          <w:color w:val="454545"/>
          <w:sz w:val="26"/>
          <w:szCs w:val="26"/>
        </w:rPr>
        <w:t>Qualifications in marketing or a related discipline</w:t>
      </w:r>
    </w:p>
    <w:p w:rsidR="00B729FE" w:rsidRPr="00B729FE" w:rsidRDefault="00B729FE" w:rsidP="00B729F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454545"/>
          <w:sz w:val="26"/>
          <w:szCs w:val="26"/>
        </w:rPr>
      </w:pPr>
      <w:r>
        <w:rPr>
          <w:rFonts w:ascii="Arial" w:hAnsi="Arial" w:cs="Arial"/>
          <w:bCs/>
          <w:color w:val="454545"/>
          <w:sz w:val="26"/>
          <w:szCs w:val="26"/>
        </w:rPr>
        <w:t>Experience of having created and maintained new service markets.</w:t>
      </w:r>
    </w:p>
    <w:sectPr w:rsidR="00B729FE" w:rsidRPr="00B72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2F0A"/>
    <w:multiLevelType w:val="hybridMultilevel"/>
    <w:tmpl w:val="CA0265FC"/>
    <w:lvl w:ilvl="0" w:tplc="C25A69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B0"/>
    <w:rsid w:val="001122E3"/>
    <w:rsid w:val="00137F05"/>
    <w:rsid w:val="00782CB0"/>
    <w:rsid w:val="00A35C22"/>
    <w:rsid w:val="00B4452B"/>
    <w:rsid w:val="00B729FE"/>
    <w:rsid w:val="00C463E5"/>
    <w:rsid w:val="00F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99DF0-30B6-4D1D-8657-CA778973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82CB0"/>
  </w:style>
  <w:style w:type="table" w:styleId="TableGrid">
    <w:name w:val="Table Grid"/>
    <w:basedOn w:val="TableNormal"/>
    <w:uiPriority w:val="39"/>
    <w:rsid w:val="00782C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Ackworth School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Colley</dc:creator>
  <cp:keywords/>
  <dc:description/>
  <cp:lastModifiedBy>Joanne Colley</cp:lastModifiedBy>
  <cp:revision>2</cp:revision>
  <dcterms:created xsi:type="dcterms:W3CDTF">2017-07-11T14:14:00Z</dcterms:created>
  <dcterms:modified xsi:type="dcterms:W3CDTF">2017-07-11T14:14:00Z</dcterms:modified>
</cp:coreProperties>
</file>